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B9" w:rsidRPr="008956B9" w:rsidRDefault="008956B9" w:rsidP="008956B9">
      <w:pPr>
        <w:pStyle w:val="NoSpacing"/>
        <w:jc w:val="center"/>
        <w:rPr>
          <w:sz w:val="32"/>
          <w:lang w:eastAsia="en-AU"/>
        </w:rPr>
      </w:pPr>
      <w:bookmarkStart w:id="0" w:name="_GoBack"/>
      <w:bookmarkEnd w:id="0"/>
      <w:r w:rsidRPr="008956B9">
        <w:rPr>
          <w:sz w:val="32"/>
          <w:lang w:eastAsia="en-AU"/>
        </w:rPr>
        <w:t>Pebble Meditation: A Mindfulness Activity to Cultivate Peace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</w:tblGrid>
      <w:tr w:rsidR="008956B9" w:rsidRPr="008956B9" w:rsidTr="008956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6B9" w:rsidRPr="008956B9" w:rsidRDefault="008956B9" w:rsidP="008956B9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noProof/>
                <w:color w:val="719C74"/>
                <w:sz w:val="24"/>
                <w:szCs w:val="24"/>
                <w:lang w:eastAsia="en-AU"/>
              </w:rPr>
              <w:drawing>
                <wp:inline distT="0" distB="0" distL="0" distR="0" wp14:anchorId="3C1E1B1E" wp14:editId="6A0312F1">
                  <wp:extent cx="3048000" cy="2019300"/>
                  <wp:effectExtent l="0" t="0" r="0" b="0"/>
                  <wp:docPr id="5" name="Picture 5" descr="http://1.bp.blogspot.com/-sY3tQpJ6Hyk/VBNn2yn_LgI/AAAAAAAAA6o/W_Amz7c6LYE/s1600/carlos%2Bporto%2Bfree%2Bdigital%2Bphotos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sY3tQpJ6Hyk/VBNn2yn_LgI/AAAAAAAAA6o/W_Amz7c6LYE/s1600/carlos%2Bporto%2Bfree%2Bdigital%2Bphotos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B9" w:rsidRPr="008956B9" w:rsidTr="008956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6B9" w:rsidRPr="008956B9" w:rsidRDefault="008956B9" w:rsidP="008956B9">
            <w:pPr>
              <w:pStyle w:val="NoSpacing"/>
              <w:rPr>
                <w:rFonts w:ascii="Times New Roman" w:hAnsi="Times New Roman"/>
                <w:sz w:val="19"/>
                <w:szCs w:val="19"/>
                <w:lang w:eastAsia="en-AU"/>
              </w:rPr>
            </w:pPr>
            <w:r w:rsidRPr="008956B9">
              <w:rPr>
                <w:rFonts w:ascii="Times New Roman" w:hAnsi="Times New Roman"/>
                <w:sz w:val="15"/>
                <w:szCs w:val="15"/>
                <w:lang w:eastAsia="en-AU"/>
              </w:rPr>
              <w:t>Carlos Porto for freedigitalphotos.net</w:t>
            </w:r>
          </w:p>
        </w:tc>
      </w:tr>
    </w:tbl>
    <w:p w:rsidR="008956B9" w:rsidRPr="008956B9" w:rsidRDefault="008956B9" w:rsidP="008956B9">
      <w:pPr>
        <w:pStyle w:val="NoSpacing"/>
        <w:rPr>
          <w:color w:val="000000"/>
          <w:sz w:val="24"/>
          <w:szCs w:val="24"/>
          <w:lang w:eastAsia="en-AU"/>
        </w:rPr>
      </w:pPr>
    </w:p>
    <w:p w:rsidR="008956B9" w:rsidRDefault="008956B9" w:rsidP="008956B9">
      <w:pPr>
        <w:pStyle w:val="NoSpacing"/>
        <w:rPr>
          <w:color w:val="000000"/>
          <w:sz w:val="24"/>
          <w:szCs w:val="36"/>
          <w:lang w:eastAsia="en-AU"/>
        </w:rPr>
      </w:pPr>
      <w:r w:rsidRPr="008956B9">
        <w:rPr>
          <w:color w:val="000000"/>
          <w:sz w:val="24"/>
          <w:szCs w:val="36"/>
          <w:lang w:eastAsia="en-AU"/>
        </w:rPr>
        <w:t>“Pebble Meditation” is a sample activity from the book </w:t>
      </w:r>
      <w:hyperlink r:id="rId6" w:tgtFrame="_blank" w:history="1">
        <w:r w:rsidRPr="008956B9">
          <w:rPr>
            <w:i/>
            <w:iCs/>
            <w:color w:val="719C74"/>
            <w:sz w:val="24"/>
            <w:szCs w:val="36"/>
            <w:lang w:eastAsia="en-AU"/>
          </w:rPr>
          <w:t>Teach, Breathe, Learn: Mindfulness in and out of the Classroom</w:t>
        </w:r>
      </w:hyperlink>
      <w:r w:rsidRPr="008956B9">
        <w:rPr>
          <w:color w:val="000000"/>
          <w:sz w:val="24"/>
          <w:szCs w:val="36"/>
          <w:lang w:eastAsia="en-AU"/>
        </w:rPr>
        <w:t>, and is reprinted here with permission from publisher </w:t>
      </w:r>
      <w:hyperlink r:id="rId7" w:tgtFrame="_blank" w:history="1">
        <w:r w:rsidRPr="008956B9">
          <w:rPr>
            <w:color w:val="719C74"/>
            <w:sz w:val="24"/>
            <w:szCs w:val="36"/>
            <w:lang w:eastAsia="en-AU"/>
          </w:rPr>
          <w:t>Parallax Press</w:t>
        </w:r>
      </w:hyperlink>
      <w:r w:rsidRPr="008956B9">
        <w:rPr>
          <w:color w:val="000000"/>
          <w:sz w:val="24"/>
          <w:szCs w:val="36"/>
          <w:lang w:eastAsia="en-AU"/>
        </w:rPr>
        <w:t>.</w:t>
      </w:r>
      <w:bookmarkStart w:id="1" w:name="more"/>
      <w:bookmarkEnd w:id="1"/>
      <w:r>
        <w:rPr>
          <w:color w:val="000000"/>
          <w:sz w:val="24"/>
          <w:szCs w:val="36"/>
          <w:lang w:eastAsia="en-AU"/>
        </w:rPr>
        <w:t xml:space="preserve"> </w:t>
      </w:r>
    </w:p>
    <w:p w:rsidR="008956B9" w:rsidRDefault="00416BC1" w:rsidP="008956B9">
      <w:pPr>
        <w:pStyle w:val="NoSpacing"/>
        <w:rPr>
          <w:color w:val="000000"/>
          <w:sz w:val="24"/>
          <w:szCs w:val="36"/>
          <w:lang w:eastAsia="en-AU"/>
        </w:rPr>
      </w:pPr>
      <w:hyperlink r:id="rId8" w:history="1">
        <w:r w:rsidR="008956B9" w:rsidRPr="00987AEF">
          <w:rPr>
            <w:rStyle w:val="Hyperlink"/>
            <w:sz w:val="24"/>
            <w:szCs w:val="36"/>
            <w:lang w:eastAsia="en-AU"/>
          </w:rPr>
          <w:t>http://www.mindfulteachers.org/2014/09/pebble-meditation-mindfulness-activity.html</w:t>
        </w:r>
      </w:hyperlink>
    </w:p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</w:p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  <w:r w:rsidRPr="008956B9">
        <w:rPr>
          <w:color w:val="000000"/>
          <w:sz w:val="24"/>
          <w:szCs w:val="36"/>
          <w:lang w:eastAsia="en-AU"/>
        </w:rPr>
        <w:t>When I share “pebble meditation” with children in the classroom, I sometimes refer to it as “pebble reflection.” Some of my students also started calling the activity “peace rocks.”</w:t>
      </w:r>
    </w:p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  <w:r w:rsidRPr="008956B9">
        <w:rPr>
          <w:color w:val="000000"/>
          <w:sz w:val="24"/>
          <w:szCs w:val="36"/>
          <w:lang w:eastAsia="en-AU"/>
        </w:rPr>
        <w:t>Through mindful breathing and visualization, the qualities of freshness, solidity, clarity, and freedom are cultivated using the images of a flower, a mountain, still water, and a spacious blue sky.  The pebbles help us make what can be abstract concepts into something more concrete.</w:t>
      </w:r>
      <w:r w:rsidRPr="008956B9">
        <w:rPr>
          <w:color w:val="000000"/>
          <w:sz w:val="24"/>
          <w:szCs w:val="36"/>
          <w:lang w:eastAsia="en-AU"/>
        </w:rPr>
        <w:br/>
      </w:r>
      <w:r w:rsidRPr="008956B9">
        <w:rPr>
          <w:color w:val="000000"/>
          <w:sz w:val="24"/>
          <w:szCs w:val="36"/>
          <w:lang w:eastAsia="en-AU"/>
        </w:rPr>
        <w:br/>
        <w:t>Each student is given a small bag and four pebbles. (You could also have students bring their own pebbles and/or make their own bags.)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</w:tblGrid>
      <w:tr w:rsidR="008956B9" w:rsidRPr="008956B9" w:rsidTr="008956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6B9" w:rsidRPr="008956B9" w:rsidRDefault="008956B9" w:rsidP="008956B9">
            <w:pPr>
              <w:pStyle w:val="NoSpacing"/>
              <w:rPr>
                <w:rFonts w:ascii="Times New Roman" w:hAnsi="Times New Roman"/>
                <w:sz w:val="18"/>
                <w:szCs w:val="24"/>
                <w:lang w:eastAsia="en-AU"/>
              </w:rPr>
            </w:pPr>
            <w:r w:rsidRPr="008956B9">
              <w:rPr>
                <w:rFonts w:ascii="Times New Roman" w:hAnsi="Times New Roman"/>
                <w:noProof/>
                <w:color w:val="719C74"/>
                <w:sz w:val="18"/>
                <w:szCs w:val="24"/>
                <w:lang w:eastAsia="en-AU"/>
              </w:rPr>
              <w:drawing>
                <wp:inline distT="0" distB="0" distL="0" distR="0" wp14:anchorId="24E4D08A" wp14:editId="7921046A">
                  <wp:extent cx="3048000" cy="1914525"/>
                  <wp:effectExtent l="0" t="0" r="0" b="9525"/>
                  <wp:docPr id="4" name="Picture 4" descr="http://2.bp.blogspot.com/-s4wwnh_eJN0/VBNpVgbT6NI/AAAAAAAAA6w/x8Jbu8g1oCA/s1600/rakratchada%2Btorsap%2Bfree%2Bdigital%2Bphoto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s4wwnh_eJN0/VBNpVgbT6NI/AAAAAAAAA6w/x8Jbu8g1oCA/s1600/rakratchada%2Btorsap%2Bfree%2Bdigital%2Bphoto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B9" w:rsidRPr="008956B9" w:rsidTr="008956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6B9" w:rsidRPr="008956B9" w:rsidRDefault="008956B9" w:rsidP="008956B9">
            <w:pPr>
              <w:pStyle w:val="NoSpacing"/>
              <w:rPr>
                <w:rFonts w:ascii="Times New Roman" w:hAnsi="Times New Roman"/>
                <w:sz w:val="14"/>
                <w:szCs w:val="19"/>
                <w:lang w:eastAsia="en-AU"/>
              </w:rPr>
            </w:pPr>
            <w:proofErr w:type="spellStart"/>
            <w:r w:rsidRPr="008956B9">
              <w:rPr>
                <w:rFonts w:ascii="Times New Roman" w:hAnsi="Times New Roman"/>
                <w:sz w:val="9"/>
                <w:szCs w:val="15"/>
                <w:lang w:eastAsia="en-AU"/>
              </w:rPr>
              <w:t>Rakratchada</w:t>
            </w:r>
            <w:proofErr w:type="spellEnd"/>
            <w:r w:rsidRPr="008956B9">
              <w:rPr>
                <w:rFonts w:ascii="Times New Roman" w:hAnsi="Times New Roman"/>
                <w:sz w:val="9"/>
                <w:szCs w:val="15"/>
                <w:lang w:eastAsia="en-AU"/>
              </w:rPr>
              <w:t xml:space="preserve"> </w:t>
            </w:r>
            <w:proofErr w:type="spellStart"/>
            <w:r w:rsidRPr="008956B9">
              <w:rPr>
                <w:rFonts w:ascii="Times New Roman" w:hAnsi="Times New Roman"/>
                <w:sz w:val="9"/>
                <w:szCs w:val="15"/>
                <w:lang w:eastAsia="en-AU"/>
              </w:rPr>
              <w:t>Torsap</w:t>
            </w:r>
            <w:proofErr w:type="spellEnd"/>
            <w:r w:rsidRPr="008956B9">
              <w:rPr>
                <w:rFonts w:ascii="Times New Roman" w:hAnsi="Times New Roman"/>
                <w:sz w:val="9"/>
                <w:szCs w:val="15"/>
                <w:lang w:eastAsia="en-AU"/>
              </w:rPr>
              <w:t xml:space="preserve"> for freedigitalphotos.net</w:t>
            </w:r>
          </w:p>
        </w:tc>
      </w:tr>
    </w:tbl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</w:p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  <w:r w:rsidRPr="008956B9">
        <w:rPr>
          <w:color w:val="000000"/>
          <w:sz w:val="18"/>
          <w:szCs w:val="24"/>
          <w:lang w:eastAsia="en-AU"/>
        </w:rPr>
        <w:t> </w:t>
      </w:r>
      <w:r w:rsidRPr="008956B9">
        <w:rPr>
          <w:color w:val="000000"/>
          <w:sz w:val="24"/>
          <w:szCs w:val="36"/>
          <w:lang w:eastAsia="en-AU"/>
        </w:rPr>
        <w:t xml:space="preserve">For the first pebble, the image is a flower and the quality is freshness. Thich </w:t>
      </w:r>
      <w:proofErr w:type="spellStart"/>
      <w:r w:rsidRPr="008956B9">
        <w:rPr>
          <w:color w:val="000000"/>
          <w:sz w:val="24"/>
          <w:szCs w:val="36"/>
          <w:lang w:eastAsia="en-AU"/>
        </w:rPr>
        <w:t>Nhat</w:t>
      </w:r>
      <w:proofErr w:type="spellEnd"/>
      <w:r w:rsidRPr="008956B9">
        <w:rPr>
          <w:color w:val="000000"/>
          <w:sz w:val="24"/>
          <w:szCs w:val="36"/>
          <w:lang w:eastAsia="en-AU"/>
        </w:rPr>
        <w:t xml:space="preserve"> Hanh often talks about how we are all beautiful flowers in a garden of humanity.</w:t>
      </w:r>
    </w:p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</w:tblGrid>
      <w:tr w:rsidR="008956B9" w:rsidRPr="008956B9" w:rsidTr="008956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6B9" w:rsidRPr="008956B9" w:rsidRDefault="008956B9" w:rsidP="008956B9">
            <w:pPr>
              <w:pStyle w:val="NoSpacing"/>
              <w:rPr>
                <w:rFonts w:ascii="Times New Roman" w:hAnsi="Times New Roman"/>
                <w:sz w:val="18"/>
                <w:szCs w:val="24"/>
                <w:lang w:eastAsia="en-AU"/>
              </w:rPr>
            </w:pPr>
            <w:r w:rsidRPr="008956B9">
              <w:rPr>
                <w:rFonts w:ascii="Times New Roman" w:hAnsi="Times New Roman"/>
                <w:noProof/>
                <w:color w:val="719C74"/>
                <w:sz w:val="18"/>
                <w:szCs w:val="24"/>
                <w:lang w:eastAsia="en-AU"/>
              </w:rPr>
              <w:lastRenderedPageBreak/>
              <w:drawing>
                <wp:inline distT="0" distB="0" distL="0" distR="0" wp14:anchorId="4F56E7B4" wp14:editId="5403C293">
                  <wp:extent cx="3048000" cy="2019300"/>
                  <wp:effectExtent l="0" t="0" r="0" b="0"/>
                  <wp:docPr id="3" name="Picture 3" descr="http://1.bp.blogspot.com/-TB3PydEp3EE/VBNplUhpxbI/AAAAAAAAA64/ZyJymj1_HaI/s1600/porbital%2Bfree%2Bdigital%2Bphotos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-TB3PydEp3EE/VBNplUhpxbI/AAAAAAAAA64/ZyJymj1_HaI/s1600/porbital%2Bfree%2Bdigital%2Bphotos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B9" w:rsidRPr="008956B9" w:rsidTr="008956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6B9" w:rsidRPr="008956B9" w:rsidRDefault="008956B9" w:rsidP="008956B9">
            <w:pPr>
              <w:pStyle w:val="NoSpacing"/>
              <w:rPr>
                <w:rFonts w:ascii="Times New Roman" w:hAnsi="Times New Roman"/>
                <w:sz w:val="14"/>
                <w:szCs w:val="19"/>
                <w:lang w:eastAsia="en-AU"/>
              </w:rPr>
            </w:pPr>
            <w:proofErr w:type="spellStart"/>
            <w:r w:rsidRPr="008956B9">
              <w:rPr>
                <w:rFonts w:ascii="Times New Roman" w:hAnsi="Times New Roman"/>
                <w:sz w:val="9"/>
                <w:szCs w:val="15"/>
                <w:lang w:eastAsia="en-AU"/>
              </w:rPr>
              <w:t>Porbital</w:t>
            </w:r>
            <w:proofErr w:type="spellEnd"/>
            <w:r w:rsidRPr="008956B9">
              <w:rPr>
                <w:rFonts w:ascii="Times New Roman" w:hAnsi="Times New Roman"/>
                <w:sz w:val="9"/>
                <w:szCs w:val="15"/>
                <w:lang w:eastAsia="en-AU"/>
              </w:rPr>
              <w:t xml:space="preserve"> for freedigitalphotos.net</w:t>
            </w:r>
          </w:p>
        </w:tc>
      </w:tr>
    </w:tbl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  <w:r w:rsidRPr="008956B9">
        <w:rPr>
          <w:color w:val="000000"/>
          <w:sz w:val="24"/>
          <w:szCs w:val="36"/>
          <w:lang w:eastAsia="en-AU"/>
        </w:rPr>
        <w:t>For the second pebble, the image is a mountain and the quality we are exploring is solidity. The mountain knows it’s solid no matter what is going on around it.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</w:tblGrid>
      <w:tr w:rsidR="008956B9" w:rsidRPr="008956B9" w:rsidTr="008956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6B9" w:rsidRPr="008956B9" w:rsidRDefault="008956B9" w:rsidP="008956B9">
            <w:pPr>
              <w:pStyle w:val="NoSpacing"/>
              <w:rPr>
                <w:rFonts w:ascii="Times New Roman" w:hAnsi="Times New Roman"/>
                <w:sz w:val="18"/>
                <w:szCs w:val="24"/>
                <w:lang w:eastAsia="en-AU"/>
              </w:rPr>
            </w:pPr>
            <w:r w:rsidRPr="008956B9">
              <w:rPr>
                <w:rFonts w:ascii="Times New Roman" w:hAnsi="Times New Roman"/>
                <w:noProof/>
                <w:color w:val="719C74"/>
                <w:sz w:val="18"/>
                <w:szCs w:val="24"/>
                <w:lang w:eastAsia="en-AU"/>
              </w:rPr>
              <w:drawing>
                <wp:inline distT="0" distB="0" distL="0" distR="0" wp14:anchorId="087A9323" wp14:editId="616B5C43">
                  <wp:extent cx="3048000" cy="2019300"/>
                  <wp:effectExtent l="0" t="0" r="0" b="0"/>
                  <wp:docPr id="2" name="Picture 2" descr="http://2.bp.blogspot.com/-OZAzWOCdtdg/VBNptWGs8sI/AAAAAAAAA7A/2XWqia22wEc/s1600/James%2BBarker%2Bfree%2Bdigital%2Bphoto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OZAzWOCdtdg/VBNptWGs8sI/AAAAAAAAA7A/2XWqia22wEc/s1600/James%2BBarker%2Bfree%2Bdigital%2Bphoto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B9" w:rsidRPr="008956B9" w:rsidTr="008956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6B9" w:rsidRPr="008956B9" w:rsidRDefault="008956B9" w:rsidP="008956B9">
            <w:pPr>
              <w:pStyle w:val="NoSpacing"/>
              <w:rPr>
                <w:rFonts w:ascii="Times New Roman" w:hAnsi="Times New Roman"/>
                <w:sz w:val="14"/>
                <w:szCs w:val="19"/>
                <w:lang w:eastAsia="en-AU"/>
              </w:rPr>
            </w:pPr>
            <w:r w:rsidRPr="008956B9">
              <w:rPr>
                <w:rFonts w:ascii="Times New Roman" w:hAnsi="Times New Roman"/>
                <w:sz w:val="9"/>
                <w:szCs w:val="15"/>
                <w:lang w:eastAsia="en-AU"/>
              </w:rPr>
              <w:t>James Barker for freedigitalphotos.net</w:t>
            </w:r>
          </w:p>
        </w:tc>
      </w:tr>
    </w:tbl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  <w:r w:rsidRPr="008956B9">
        <w:rPr>
          <w:color w:val="000000"/>
          <w:sz w:val="24"/>
          <w:szCs w:val="36"/>
          <w:lang w:eastAsia="en-AU"/>
        </w:rPr>
        <w:t>For the third pebble, the image we are working with is still water in a lake, and the quality we are focusing on is clarity. When we are calm, we can make better decisions.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</w:tblGrid>
      <w:tr w:rsidR="008956B9" w:rsidRPr="008956B9" w:rsidTr="008956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6B9" w:rsidRPr="008956B9" w:rsidRDefault="008956B9" w:rsidP="008956B9">
            <w:pPr>
              <w:pStyle w:val="NoSpacing"/>
              <w:rPr>
                <w:rFonts w:ascii="Times New Roman" w:hAnsi="Times New Roman"/>
                <w:sz w:val="18"/>
                <w:szCs w:val="24"/>
                <w:lang w:eastAsia="en-AU"/>
              </w:rPr>
            </w:pPr>
            <w:r w:rsidRPr="008956B9">
              <w:rPr>
                <w:rFonts w:ascii="Times New Roman" w:hAnsi="Times New Roman"/>
                <w:noProof/>
                <w:color w:val="719C74"/>
                <w:sz w:val="18"/>
                <w:szCs w:val="24"/>
                <w:lang w:eastAsia="en-AU"/>
              </w:rPr>
              <w:drawing>
                <wp:inline distT="0" distB="0" distL="0" distR="0" wp14:anchorId="60F7E823" wp14:editId="219183D9">
                  <wp:extent cx="3048000" cy="2019300"/>
                  <wp:effectExtent l="0" t="0" r="0" b="0"/>
                  <wp:docPr id="1" name="Picture 1" descr="http://3.bp.blogspot.com/-Ha_lHlyg41g/VBNqY9d52SI/AAAAAAAAA7I/6LvSXRDBzdM/s1600/tungphoto%2Bfree%2Bdigital%2Bphotos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-Ha_lHlyg41g/VBNqY9d52SI/AAAAAAAAA7I/6LvSXRDBzdM/s1600/tungphoto%2Bfree%2Bdigital%2Bphotos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B9" w:rsidRPr="008956B9" w:rsidTr="008956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6B9" w:rsidRPr="008956B9" w:rsidRDefault="008956B9" w:rsidP="008956B9">
            <w:pPr>
              <w:pStyle w:val="NoSpacing"/>
              <w:rPr>
                <w:rFonts w:ascii="Times New Roman" w:hAnsi="Times New Roman"/>
                <w:sz w:val="14"/>
                <w:szCs w:val="19"/>
                <w:lang w:eastAsia="en-AU"/>
              </w:rPr>
            </w:pPr>
            <w:proofErr w:type="spellStart"/>
            <w:r w:rsidRPr="008956B9">
              <w:rPr>
                <w:rFonts w:ascii="Times New Roman" w:hAnsi="Times New Roman"/>
                <w:sz w:val="9"/>
                <w:szCs w:val="15"/>
                <w:lang w:eastAsia="en-AU"/>
              </w:rPr>
              <w:t>tungphoto</w:t>
            </w:r>
            <w:proofErr w:type="spellEnd"/>
            <w:r w:rsidRPr="008956B9">
              <w:rPr>
                <w:rFonts w:ascii="Times New Roman" w:hAnsi="Times New Roman"/>
                <w:sz w:val="9"/>
                <w:szCs w:val="15"/>
                <w:lang w:eastAsia="en-AU"/>
              </w:rPr>
              <w:t xml:space="preserve"> for freedigitalphotos.net</w:t>
            </w:r>
          </w:p>
        </w:tc>
      </w:tr>
    </w:tbl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</w:p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  <w:r w:rsidRPr="008956B9">
        <w:rPr>
          <w:color w:val="000000"/>
          <w:sz w:val="24"/>
          <w:szCs w:val="36"/>
          <w:lang w:eastAsia="en-AU"/>
        </w:rPr>
        <w:t>The image for the fourth pebble is the spacious blue sky, and the quality is freedom, feeling free from worry or anxiety.</w:t>
      </w:r>
    </w:p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  <w:r w:rsidRPr="008956B9">
        <w:rPr>
          <w:color w:val="000000"/>
          <w:sz w:val="24"/>
          <w:szCs w:val="36"/>
          <w:lang w:eastAsia="en-AU"/>
        </w:rPr>
        <w:t>The purpose of this lesson is to teach students practical strategies to help them cultivate peacefulness within so they can be peaceful in the world.</w:t>
      </w:r>
    </w:p>
    <w:p w:rsidR="008956B9" w:rsidRPr="008956B9" w:rsidRDefault="008956B9" w:rsidP="008956B9">
      <w:pPr>
        <w:pStyle w:val="NoSpacing"/>
        <w:rPr>
          <w:color w:val="000000"/>
          <w:sz w:val="18"/>
          <w:szCs w:val="24"/>
          <w:lang w:eastAsia="en-AU"/>
        </w:rPr>
      </w:pPr>
      <w:r w:rsidRPr="008956B9">
        <w:rPr>
          <w:color w:val="000000"/>
          <w:sz w:val="24"/>
          <w:szCs w:val="36"/>
          <w:lang w:eastAsia="en-AU"/>
        </w:rPr>
        <w:br/>
        <w:t>Adapted from </w:t>
      </w:r>
      <w:hyperlink r:id="rId17" w:tgtFrame="_blank" w:history="1">
        <w:r w:rsidRPr="008956B9">
          <w:rPr>
            <w:i/>
            <w:iCs/>
            <w:color w:val="719C74"/>
            <w:sz w:val="24"/>
            <w:szCs w:val="36"/>
            <w:lang w:eastAsia="en-AU"/>
          </w:rPr>
          <w:t>Teach, Breathe, Learn: Mindfulness in and out of the Classroom</w:t>
        </w:r>
      </w:hyperlink>
      <w:r w:rsidRPr="008956B9">
        <w:rPr>
          <w:color w:val="000000"/>
          <w:sz w:val="24"/>
          <w:szCs w:val="36"/>
          <w:lang w:eastAsia="en-AU"/>
        </w:rPr>
        <w:t> by Meena Srinivasan. Reprinted with permission of Parallax Press, Berkeley, California. </w:t>
      </w:r>
      <w:hyperlink r:id="rId18" w:tgtFrame="_blank" w:history="1">
        <w:r w:rsidRPr="008956B9">
          <w:rPr>
            <w:color w:val="719C74"/>
            <w:sz w:val="24"/>
            <w:szCs w:val="36"/>
            <w:lang w:eastAsia="en-AU"/>
          </w:rPr>
          <w:t>www.parallax.org</w:t>
        </w:r>
      </w:hyperlink>
    </w:p>
    <w:p w:rsidR="00761401" w:rsidRPr="008956B9" w:rsidRDefault="00761401">
      <w:pPr>
        <w:rPr>
          <w:sz w:val="16"/>
        </w:rPr>
      </w:pPr>
    </w:p>
    <w:sectPr w:rsidR="00761401" w:rsidRPr="008956B9" w:rsidSect="008956B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B9"/>
    <w:rsid w:val="00416BC1"/>
    <w:rsid w:val="00761401"/>
    <w:rsid w:val="008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6105A-BE28-4183-A831-470884D3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56B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8956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56B9"/>
  </w:style>
  <w:style w:type="paragraph" w:styleId="BalloonText">
    <w:name w:val="Balloon Text"/>
    <w:basedOn w:val="Normal"/>
    <w:link w:val="BalloonTextChar"/>
    <w:uiPriority w:val="99"/>
    <w:semiHidden/>
    <w:unhideWhenUsed/>
    <w:rsid w:val="0089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8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7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7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1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fulteachers.org/2014/09/pebble-meditation-mindfulness-activity.html" TargetMode="External"/><Relationship Id="rId13" Type="http://schemas.openxmlformats.org/officeDocument/2006/relationships/hyperlink" Target="http://2.bp.blogspot.com/-OZAzWOCdtdg/VBNptWGs8sI/AAAAAAAAA7A/2XWqia22wEc/s1600/James+Barker+free+digital+photos.jpg" TargetMode="External"/><Relationship Id="rId18" Type="http://schemas.openxmlformats.org/officeDocument/2006/relationships/hyperlink" Target="http://www.parallax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allax.org/teach-breathe-learn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parallax.org/teach-breathe-learn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rallax.org/teach-breathe-learn/" TargetMode="External"/><Relationship Id="rId11" Type="http://schemas.openxmlformats.org/officeDocument/2006/relationships/hyperlink" Target="http://1.bp.blogspot.com/-TB3PydEp3EE/VBNplUhpxbI/AAAAAAAAA64/ZyJymj1_HaI/s1600/porbital+free+digital+photos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3.bp.blogspot.com/-Ha_lHlyg41g/VBNqY9d52SI/AAAAAAAAA7I/6LvSXRDBzdM/s1600/tungphoto+free+digital+photos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hyperlink" Target="http://1.bp.blogspot.com/-sY3tQpJ6Hyk/VBNn2yn_LgI/AAAAAAAAA6o/W_Amz7c6LYE/s1600/carlos+porto+free+digital+photos.jpg" TargetMode="External"/><Relationship Id="rId9" Type="http://schemas.openxmlformats.org/officeDocument/2006/relationships/hyperlink" Target="http://2.bp.blogspot.com/-s4wwnh_eJN0/VBNpVgbT6NI/AAAAAAAAA6w/x8Jbu8g1oCA/s1600/rakratchada+torsap+free+digital+photos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Communicatons</dc:creator>
  <cp:lastModifiedBy>smblackboard@gmail.com</cp:lastModifiedBy>
  <cp:revision>2</cp:revision>
  <dcterms:created xsi:type="dcterms:W3CDTF">2017-09-08T14:13:00Z</dcterms:created>
  <dcterms:modified xsi:type="dcterms:W3CDTF">2017-09-08T14:13:00Z</dcterms:modified>
</cp:coreProperties>
</file>